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981" w:rsidRDefault="002B7981" w:rsidP="00D43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LAHOŠŤ</w:t>
      </w:r>
    </w:p>
    <w:p w:rsidR="00710955" w:rsidRPr="00D4354C" w:rsidRDefault="00710955" w:rsidP="00D43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Sazebník úhrad za poskytnutí informací</w:t>
      </w:r>
    </w:p>
    <w:p w:rsidR="00D4354C" w:rsidRPr="00E02508" w:rsidRDefault="00710955" w:rsidP="00E025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Lahošť stanoví v souladu </w:t>
      </w:r>
      <w:r w:rsidR="00D4354C">
        <w:rPr>
          <w:sz w:val="24"/>
          <w:szCs w:val="24"/>
        </w:rPr>
        <w:t>s § 5 odst. 1 písm. f)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zákona č. 106/1999 Sb., o svobodném přístupu k informacím, v platném znění, ve spojení s § 17 tohoto zákona</w:t>
      </w:r>
      <w:r w:rsidR="008176D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a s</w:t>
      </w:r>
      <w:r w:rsidR="00D4354C">
        <w:rPr>
          <w:sz w:val="24"/>
          <w:szCs w:val="24"/>
        </w:rPr>
        <w:t> </w:t>
      </w:r>
      <w:r>
        <w:rPr>
          <w:sz w:val="24"/>
          <w:szCs w:val="24"/>
        </w:rPr>
        <w:t>nařízením vlády č. 173/2006 Sb., o zásadách stanovení úhrady a licenčních odměn za poskytování informací podle zákona o svobodném přístupu k</w:t>
      </w:r>
      <w:r w:rsidR="00D4354C">
        <w:rPr>
          <w:sz w:val="24"/>
          <w:szCs w:val="24"/>
        </w:rPr>
        <w:t> </w:t>
      </w:r>
      <w:r>
        <w:rPr>
          <w:sz w:val="24"/>
          <w:szCs w:val="24"/>
        </w:rPr>
        <w:t>informacím, a na základě § 102 odst. 3 zákona č. 128/2000 Sb., o obcích, v</w:t>
      </w:r>
      <w:r w:rsidR="00D4354C">
        <w:rPr>
          <w:sz w:val="24"/>
          <w:szCs w:val="24"/>
        </w:rPr>
        <w:t> </w:t>
      </w:r>
      <w:r>
        <w:rPr>
          <w:sz w:val="24"/>
          <w:szCs w:val="24"/>
        </w:rPr>
        <w:t xml:space="preserve">platném znění, tento </w:t>
      </w:r>
      <w:r>
        <w:rPr>
          <w:b/>
          <w:sz w:val="24"/>
          <w:szCs w:val="24"/>
        </w:rPr>
        <w:t>sazebník úhrad za poskytování informací</w:t>
      </w:r>
      <w:r w:rsidR="00D4354C">
        <w:rPr>
          <w:sz w:val="24"/>
          <w:szCs w:val="24"/>
        </w:rPr>
        <w:t xml:space="preserve"> (dále jako „sazebník“):</w:t>
      </w:r>
    </w:p>
    <w:p w:rsidR="00D4354C" w:rsidRDefault="00D4354C" w:rsidP="00F10E1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I.</w:t>
      </w:r>
    </w:p>
    <w:p w:rsidR="00D4354C" w:rsidRDefault="00D4354C" w:rsidP="00F10E1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Náklady na pořízení kopií</w:t>
      </w:r>
    </w:p>
    <w:p w:rsidR="00D4354C" w:rsidRDefault="00D4354C" w:rsidP="00D4354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pořízení jedné černobílé kopie formátu A 4:</w:t>
      </w:r>
    </w:p>
    <w:p w:rsidR="00D4354C" w:rsidRDefault="005F5A0C" w:rsidP="00D4354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D4354C">
        <w:rPr>
          <w:sz w:val="24"/>
          <w:szCs w:val="24"/>
        </w:rPr>
        <w:t>ednostranná …………………………………………………………</w:t>
      </w:r>
      <w:r w:rsidR="002B7981">
        <w:rPr>
          <w:sz w:val="24"/>
          <w:szCs w:val="24"/>
        </w:rPr>
        <w:t xml:space="preserve">… </w:t>
      </w:r>
      <w:r>
        <w:rPr>
          <w:sz w:val="24"/>
          <w:szCs w:val="24"/>
        </w:rPr>
        <w:t>2,-Kč/ks</w:t>
      </w:r>
    </w:p>
    <w:p w:rsidR="005F5A0C" w:rsidRPr="00E02508" w:rsidRDefault="005F5A0C" w:rsidP="005F5A0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oboustr</w:t>
      </w:r>
      <w:r w:rsidR="002B7981">
        <w:rPr>
          <w:sz w:val="24"/>
          <w:szCs w:val="24"/>
        </w:rPr>
        <w:t>anná ……………………………………………………………. 4</w:t>
      </w:r>
      <w:r>
        <w:rPr>
          <w:sz w:val="24"/>
          <w:szCs w:val="24"/>
        </w:rPr>
        <w:t>,-Kč/ks</w:t>
      </w:r>
    </w:p>
    <w:p w:rsidR="005F5A0C" w:rsidRDefault="005F5A0C" w:rsidP="005F5A0C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pořízení jedné černobílé kopie formátu A 3:</w:t>
      </w:r>
    </w:p>
    <w:p w:rsidR="005F5A0C" w:rsidRDefault="005F5A0C" w:rsidP="005F5A0C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jednostranná ………………………</w:t>
      </w:r>
      <w:r w:rsidR="002B7981">
        <w:rPr>
          <w:sz w:val="24"/>
          <w:szCs w:val="24"/>
        </w:rPr>
        <w:t>…………………………………</w:t>
      </w:r>
      <w:proofErr w:type="gramStart"/>
      <w:r w:rsidR="002B7981">
        <w:rPr>
          <w:sz w:val="24"/>
          <w:szCs w:val="24"/>
        </w:rPr>
        <w:t xml:space="preserve">…  </w:t>
      </w:r>
      <w:r>
        <w:rPr>
          <w:sz w:val="24"/>
          <w:szCs w:val="24"/>
        </w:rPr>
        <w:t>4,</w:t>
      </w:r>
      <w:proofErr w:type="gramEnd"/>
      <w:r>
        <w:rPr>
          <w:sz w:val="24"/>
          <w:szCs w:val="24"/>
        </w:rPr>
        <w:t>-Kč/ks</w:t>
      </w:r>
    </w:p>
    <w:p w:rsidR="005F5A0C" w:rsidRPr="00E02508" w:rsidRDefault="005F5A0C" w:rsidP="005F5A0C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oboustr</w:t>
      </w:r>
      <w:r w:rsidR="002B7981">
        <w:rPr>
          <w:sz w:val="24"/>
          <w:szCs w:val="24"/>
        </w:rPr>
        <w:t>anná …………………………………………………………</w:t>
      </w:r>
      <w:proofErr w:type="gramStart"/>
      <w:r w:rsidR="002B7981">
        <w:rPr>
          <w:sz w:val="24"/>
          <w:szCs w:val="24"/>
        </w:rPr>
        <w:t xml:space="preserve">….  </w:t>
      </w:r>
      <w:r>
        <w:rPr>
          <w:sz w:val="24"/>
          <w:szCs w:val="24"/>
        </w:rPr>
        <w:t>6,</w:t>
      </w:r>
      <w:proofErr w:type="gramEnd"/>
      <w:r>
        <w:rPr>
          <w:sz w:val="24"/>
          <w:szCs w:val="24"/>
        </w:rPr>
        <w:t>-Kč/ks</w:t>
      </w:r>
    </w:p>
    <w:p w:rsidR="00E02508" w:rsidRDefault="00E02508" w:rsidP="00E0250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poskytnutí kopie nebo tisku v jiném formátu nebo barvě bude účtována skutečná cena za pořízení kopie u komerčního poskytovatele kopírovacích služeb, kterou obec za pořízení kopie nebo tisku bude u tohoto poskytovatele povinna uhradit.</w:t>
      </w:r>
    </w:p>
    <w:p w:rsidR="00E02508" w:rsidRDefault="00E02508" w:rsidP="00E02508">
      <w:pPr>
        <w:pStyle w:val="Odstavecseseznamem"/>
        <w:jc w:val="center"/>
        <w:rPr>
          <w:sz w:val="24"/>
          <w:szCs w:val="24"/>
        </w:rPr>
      </w:pPr>
    </w:p>
    <w:p w:rsidR="00E02508" w:rsidRDefault="00E02508" w:rsidP="00F10E19">
      <w:pPr>
        <w:pStyle w:val="Odstavecseseznamem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</w:t>
      </w:r>
    </w:p>
    <w:p w:rsidR="00E02508" w:rsidRDefault="00E02508" w:rsidP="00F10E19">
      <w:pPr>
        <w:pStyle w:val="Odstavecseseznamem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Náklady na opatření technických nosičů dat</w:t>
      </w:r>
    </w:p>
    <w:p w:rsidR="00E02508" w:rsidRDefault="00E02508" w:rsidP="00E02508">
      <w:pPr>
        <w:pStyle w:val="Odstavecseseznamem"/>
        <w:jc w:val="center"/>
        <w:rPr>
          <w:b/>
          <w:sz w:val="24"/>
          <w:szCs w:val="24"/>
        </w:rPr>
      </w:pPr>
    </w:p>
    <w:p w:rsidR="00E02508" w:rsidRDefault="00E02508" w:rsidP="00C94DA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CD </w:t>
      </w:r>
      <w:r w:rsidR="004E7DFA">
        <w:rPr>
          <w:sz w:val="24"/>
          <w:szCs w:val="24"/>
        </w:rPr>
        <w:t>……………………………………… 15</w:t>
      </w:r>
      <w:r>
        <w:rPr>
          <w:sz w:val="24"/>
          <w:szCs w:val="24"/>
        </w:rPr>
        <w:t>,-Kč/ks</w:t>
      </w:r>
    </w:p>
    <w:p w:rsidR="00E02508" w:rsidRPr="002B7981" w:rsidRDefault="002B7981" w:rsidP="002B7981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CD-RW ……………………………….</w:t>
      </w:r>
      <w:r w:rsidR="00012841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02508" w:rsidRPr="00C94DA6">
        <w:rPr>
          <w:sz w:val="24"/>
          <w:szCs w:val="24"/>
        </w:rPr>
        <w:t>,-Kč/ks</w:t>
      </w:r>
    </w:p>
    <w:p w:rsidR="00E02508" w:rsidRDefault="00E02508" w:rsidP="00E02508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Pokud žadatel poskytne vlastní technický nosič dat, na který bude možné požadované informace zaznamenat, nebude úhrada tohoto nákladu uplatňována.</w:t>
      </w:r>
    </w:p>
    <w:p w:rsidR="00EE01CE" w:rsidRDefault="00EE01CE" w:rsidP="00E02508">
      <w:pPr>
        <w:pStyle w:val="Odstavecseseznamem"/>
        <w:jc w:val="both"/>
        <w:rPr>
          <w:sz w:val="24"/>
          <w:szCs w:val="24"/>
        </w:rPr>
      </w:pPr>
    </w:p>
    <w:p w:rsidR="00EE01CE" w:rsidRDefault="00EE01CE" w:rsidP="00F10E19">
      <w:pPr>
        <w:pStyle w:val="Odstavecseseznamem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III</w:t>
      </w:r>
    </w:p>
    <w:p w:rsidR="00EE01CE" w:rsidRDefault="00EE01CE" w:rsidP="00F10E19">
      <w:pPr>
        <w:pStyle w:val="Odstavecseseznamem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Náklady na odeslání informací žadateli</w:t>
      </w:r>
    </w:p>
    <w:p w:rsidR="00EE01CE" w:rsidRDefault="00EE01CE" w:rsidP="00EE01CE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poštovní službu budou vyčísleny dle ceníku České pošty </w:t>
      </w:r>
      <w:proofErr w:type="spellStart"/>
      <w:proofErr w:type="gramStart"/>
      <w:r>
        <w:rPr>
          <w:sz w:val="24"/>
          <w:szCs w:val="24"/>
        </w:rPr>
        <w:t>s.p</w:t>
      </w:r>
      <w:proofErr w:type="spellEnd"/>
      <w:r>
        <w:rPr>
          <w:sz w:val="24"/>
          <w:szCs w:val="24"/>
        </w:rPr>
        <w:t>.</w:t>
      </w:r>
      <w:proofErr w:type="gramEnd"/>
      <w:r w:rsidR="002B7981">
        <w:rPr>
          <w:sz w:val="24"/>
          <w:szCs w:val="24"/>
        </w:rPr>
        <w:t>. Náklady na balné nebudou účtovány.</w:t>
      </w:r>
    </w:p>
    <w:p w:rsidR="00F10E19" w:rsidRPr="002B7981" w:rsidRDefault="00EE01CE" w:rsidP="002B798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případě osobního odběru požadovaných informací nebude úhrada nákladů na odeslání informací žadateli uplatňována.</w:t>
      </w:r>
    </w:p>
    <w:p w:rsidR="0025493E" w:rsidRDefault="0025493E" w:rsidP="00F10E19">
      <w:pPr>
        <w:spacing w:after="0"/>
        <w:jc w:val="center"/>
        <w:rPr>
          <w:b/>
          <w:sz w:val="24"/>
          <w:szCs w:val="24"/>
        </w:rPr>
      </w:pPr>
    </w:p>
    <w:p w:rsidR="0025493E" w:rsidRDefault="0025493E" w:rsidP="0025493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V</w:t>
      </w:r>
    </w:p>
    <w:p w:rsidR="0025493E" w:rsidRDefault="0025493E" w:rsidP="0025493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Náklady na mimořádně rozsáhlé vyhledávání informací</w:t>
      </w:r>
    </w:p>
    <w:p w:rsidR="0025493E" w:rsidRPr="0025493E" w:rsidRDefault="0025493E" w:rsidP="0025493E">
      <w:pPr>
        <w:pStyle w:val="Odstavecseseznamem"/>
        <w:spacing w:after="0"/>
        <w:jc w:val="both"/>
        <w:rPr>
          <w:sz w:val="24"/>
          <w:szCs w:val="24"/>
        </w:rPr>
      </w:pPr>
      <w:r w:rsidRPr="00C94DA6">
        <w:rPr>
          <w:sz w:val="24"/>
          <w:szCs w:val="24"/>
        </w:rPr>
        <w:t>V případě mimořádně rozsáhlého vyhledávání informací se stanoví sazba úhr</w:t>
      </w:r>
      <w:r>
        <w:rPr>
          <w:sz w:val="24"/>
          <w:szCs w:val="24"/>
        </w:rPr>
        <w:t>ady za každou dokončenou půlhodinu</w:t>
      </w:r>
      <w:r w:rsidRPr="00C94DA6">
        <w:rPr>
          <w:sz w:val="24"/>
          <w:szCs w:val="24"/>
        </w:rPr>
        <w:t xml:space="preserve"> vyhledávání </w:t>
      </w:r>
      <w:r>
        <w:rPr>
          <w:sz w:val="24"/>
          <w:szCs w:val="24"/>
        </w:rPr>
        <w:t>starostou ve výši 14</w:t>
      </w:r>
      <w:r>
        <w:rPr>
          <w:sz w:val="24"/>
          <w:szCs w:val="24"/>
        </w:rPr>
        <w:t>0,-Kč, která je odvozena od</w:t>
      </w:r>
      <w:r w:rsidR="008176D4">
        <w:rPr>
          <w:sz w:val="24"/>
          <w:szCs w:val="24"/>
        </w:rPr>
        <w:t xml:space="preserve"> podílu</w:t>
      </w:r>
      <w:r>
        <w:rPr>
          <w:sz w:val="24"/>
          <w:szCs w:val="24"/>
        </w:rPr>
        <w:t xml:space="preserve"> ročních nákladů na </w:t>
      </w:r>
      <w:r>
        <w:rPr>
          <w:sz w:val="24"/>
          <w:szCs w:val="24"/>
        </w:rPr>
        <w:t>odměnu za funkci uvolněného starosty obce vyplývající ze zákonem stanovené výše pro uvolněného st</w:t>
      </w:r>
      <w:r w:rsidR="00012841">
        <w:rPr>
          <w:sz w:val="24"/>
          <w:szCs w:val="24"/>
        </w:rPr>
        <w:t>a</w:t>
      </w:r>
      <w:r>
        <w:rPr>
          <w:sz w:val="24"/>
          <w:szCs w:val="24"/>
        </w:rPr>
        <w:t>rostu a průměrným počtem hodin pracovní doby v</w:t>
      </w:r>
      <w:r w:rsidR="00012841">
        <w:rPr>
          <w:sz w:val="24"/>
          <w:szCs w:val="24"/>
        </w:rPr>
        <w:t> </w:t>
      </w:r>
      <w:r>
        <w:rPr>
          <w:sz w:val="24"/>
          <w:szCs w:val="24"/>
        </w:rPr>
        <w:t>roce</w:t>
      </w:r>
      <w:r w:rsidR="00012841">
        <w:rPr>
          <w:sz w:val="24"/>
          <w:szCs w:val="24"/>
        </w:rPr>
        <w:t xml:space="preserve"> (40 hodin v týdnu).</w:t>
      </w:r>
    </w:p>
    <w:p w:rsidR="0025493E" w:rsidRDefault="0025493E" w:rsidP="00F10E19">
      <w:pPr>
        <w:spacing w:after="0"/>
        <w:jc w:val="center"/>
        <w:rPr>
          <w:b/>
          <w:sz w:val="24"/>
          <w:szCs w:val="24"/>
        </w:rPr>
      </w:pPr>
    </w:p>
    <w:p w:rsidR="00F10E19" w:rsidRDefault="00F10E19" w:rsidP="00F10E1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</w:t>
      </w:r>
      <w:r w:rsidR="000125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</w:p>
    <w:p w:rsidR="00F10E19" w:rsidRDefault="00F10E19" w:rsidP="00F10E1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Úhrada nákladů</w:t>
      </w:r>
    </w:p>
    <w:p w:rsidR="00F10E19" w:rsidRPr="00C94DA6" w:rsidRDefault="0025493E" w:rsidP="0025493E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F10E19" w:rsidRPr="00C94DA6">
        <w:rPr>
          <w:sz w:val="24"/>
          <w:szCs w:val="24"/>
        </w:rPr>
        <w:t>nformaci lze poskytnout až po zaplacení požadované úhrady nákladů. Požadavek a výše úhrady se oznamuje žadateli před poskytnutím informace. Zaplacení úhrady je podmínkou pro poskytnutí informace. Není-li úhrada zaplacena do 60 dnů od oznámení její výše a předloženo potvrzení o úhradě, žádost se odkládá.</w:t>
      </w:r>
    </w:p>
    <w:p w:rsidR="00C94DA6" w:rsidRDefault="00C94DA6" w:rsidP="00C94DA6">
      <w:pPr>
        <w:spacing w:after="0"/>
        <w:jc w:val="both"/>
        <w:rPr>
          <w:sz w:val="24"/>
          <w:szCs w:val="24"/>
        </w:rPr>
      </w:pPr>
    </w:p>
    <w:p w:rsidR="00C94DA6" w:rsidRDefault="00C94DA6" w:rsidP="00C94DA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</w:t>
      </w:r>
      <w:r w:rsidR="007849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VI</w:t>
      </w:r>
    </w:p>
    <w:p w:rsidR="00C94DA6" w:rsidRDefault="00C94DA6" w:rsidP="00C94DA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Ostatní ustanovení</w:t>
      </w:r>
    </w:p>
    <w:p w:rsidR="00C94DA6" w:rsidRDefault="006E73E1" w:rsidP="006E73E1">
      <w:pPr>
        <w:pStyle w:val="Odstavecseseznamem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výše úhrady je dána součtem jednotlivých nákladů spojených s poskytnutím požadovaných informací. Jestliže celková výše úhrady nákladů </w:t>
      </w:r>
      <w:proofErr w:type="gramStart"/>
      <w:r w:rsidRPr="002B7981">
        <w:rPr>
          <w:sz w:val="24"/>
          <w:szCs w:val="24"/>
        </w:rPr>
        <w:t>nepřesáhne</w:t>
      </w:r>
      <w:proofErr w:type="gramEnd"/>
      <w:r w:rsidR="002B7981" w:rsidRPr="002B7981">
        <w:rPr>
          <w:sz w:val="24"/>
          <w:szCs w:val="24"/>
        </w:rPr>
        <w:t xml:space="preserve"> 20</w:t>
      </w:r>
      <w:r w:rsidR="007849D8" w:rsidRPr="002B7981">
        <w:rPr>
          <w:sz w:val="24"/>
          <w:szCs w:val="24"/>
        </w:rPr>
        <w:t xml:space="preserve">,-Kč </w:t>
      </w:r>
      <w:proofErr w:type="gramStart"/>
      <w:r w:rsidR="007849D8">
        <w:rPr>
          <w:sz w:val="24"/>
          <w:szCs w:val="24"/>
        </w:rPr>
        <w:t>nebude</w:t>
      </w:r>
      <w:proofErr w:type="gramEnd"/>
      <w:r w:rsidR="007849D8">
        <w:rPr>
          <w:sz w:val="24"/>
          <w:szCs w:val="24"/>
        </w:rPr>
        <w:t xml:space="preserve"> úhrada požadována.</w:t>
      </w:r>
    </w:p>
    <w:p w:rsidR="007849D8" w:rsidRDefault="002B7981" w:rsidP="006E73E1">
      <w:pPr>
        <w:pStyle w:val="Odstavecseseznamem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Tento sazebník se stanoví na účetní období 2018.</w:t>
      </w:r>
    </w:p>
    <w:p w:rsidR="007849D8" w:rsidRDefault="007849D8" w:rsidP="006E73E1">
      <w:pPr>
        <w:pStyle w:val="Odstavecseseznamem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Žadatel může úhradu provést buď v hotovosti v pokladně obecního úřadu v úředních hodinách nebo převodem na ban</w:t>
      </w:r>
      <w:r w:rsidR="002B7981">
        <w:rPr>
          <w:sz w:val="24"/>
          <w:szCs w:val="24"/>
        </w:rPr>
        <w:t xml:space="preserve">kovní účet obce </w:t>
      </w:r>
      <w:proofErr w:type="spellStart"/>
      <w:proofErr w:type="gramStart"/>
      <w:r w:rsidR="000125E4">
        <w:rPr>
          <w:sz w:val="24"/>
          <w:szCs w:val="24"/>
        </w:rPr>
        <w:t>č.ú</w:t>
      </w:r>
      <w:proofErr w:type="spellEnd"/>
      <w:r w:rsidR="000125E4">
        <w:rPr>
          <w:sz w:val="24"/>
          <w:szCs w:val="24"/>
        </w:rPr>
        <w:t>. 3026089/0300</w:t>
      </w:r>
      <w:proofErr w:type="gramEnd"/>
      <w:r w:rsidR="000125E4">
        <w:rPr>
          <w:sz w:val="24"/>
          <w:szCs w:val="24"/>
        </w:rPr>
        <w:t>.</w:t>
      </w:r>
    </w:p>
    <w:p w:rsidR="007849D8" w:rsidRDefault="0025493E" w:rsidP="006E73E1">
      <w:pPr>
        <w:pStyle w:val="Odstavecseseznamem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Sazebník úhrad</w:t>
      </w:r>
      <w:r w:rsidR="007849D8">
        <w:rPr>
          <w:sz w:val="24"/>
          <w:szCs w:val="24"/>
        </w:rPr>
        <w:t xml:space="preserve"> nabývá účinnosti dnem vydání.</w:t>
      </w:r>
    </w:p>
    <w:p w:rsidR="007849D8" w:rsidRDefault="007849D8" w:rsidP="007849D8">
      <w:pPr>
        <w:spacing w:after="0"/>
        <w:jc w:val="both"/>
        <w:rPr>
          <w:sz w:val="24"/>
          <w:szCs w:val="24"/>
        </w:rPr>
      </w:pPr>
    </w:p>
    <w:p w:rsidR="007849D8" w:rsidRDefault="007849D8" w:rsidP="007849D8">
      <w:pPr>
        <w:spacing w:after="0"/>
        <w:jc w:val="both"/>
        <w:rPr>
          <w:sz w:val="24"/>
          <w:szCs w:val="24"/>
        </w:rPr>
      </w:pPr>
    </w:p>
    <w:p w:rsidR="007849D8" w:rsidRDefault="007849D8" w:rsidP="007849D8">
      <w:pPr>
        <w:spacing w:after="0"/>
        <w:jc w:val="both"/>
        <w:rPr>
          <w:sz w:val="24"/>
          <w:szCs w:val="24"/>
        </w:rPr>
      </w:pPr>
    </w:p>
    <w:p w:rsidR="007849D8" w:rsidRDefault="007849D8" w:rsidP="007849D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 Lahošti dne</w:t>
      </w:r>
      <w:r w:rsidR="008176D4">
        <w:rPr>
          <w:sz w:val="24"/>
          <w:szCs w:val="24"/>
        </w:rPr>
        <w:t xml:space="preserve"> </w:t>
      </w:r>
      <w:proofErr w:type="gramStart"/>
      <w:r w:rsidR="008176D4">
        <w:rPr>
          <w:sz w:val="24"/>
          <w:szCs w:val="24"/>
        </w:rPr>
        <w:t>12.2.2018</w:t>
      </w:r>
      <w:proofErr w:type="gramEnd"/>
    </w:p>
    <w:p w:rsidR="007849D8" w:rsidRDefault="007849D8" w:rsidP="007849D8">
      <w:pPr>
        <w:spacing w:after="0"/>
        <w:jc w:val="both"/>
        <w:rPr>
          <w:sz w:val="24"/>
          <w:szCs w:val="24"/>
        </w:rPr>
      </w:pPr>
    </w:p>
    <w:p w:rsidR="007849D8" w:rsidRDefault="007849D8" w:rsidP="007849D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Ing. Milan Fábera</w:t>
      </w:r>
    </w:p>
    <w:p w:rsidR="007849D8" w:rsidRDefault="007849D8" w:rsidP="007849D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starosta obce</w:t>
      </w:r>
    </w:p>
    <w:p w:rsidR="007849D8" w:rsidRPr="007849D8" w:rsidRDefault="007849D8" w:rsidP="007849D8">
      <w:pPr>
        <w:spacing w:after="0"/>
        <w:jc w:val="both"/>
        <w:rPr>
          <w:sz w:val="24"/>
          <w:szCs w:val="24"/>
        </w:rPr>
      </w:pPr>
    </w:p>
    <w:p w:rsidR="00C94DA6" w:rsidRPr="00C94DA6" w:rsidRDefault="00C94DA6" w:rsidP="00C94DA6">
      <w:pPr>
        <w:spacing w:after="0"/>
        <w:jc w:val="both"/>
        <w:rPr>
          <w:sz w:val="24"/>
          <w:szCs w:val="24"/>
        </w:rPr>
      </w:pPr>
    </w:p>
    <w:p w:rsidR="004C3C45" w:rsidRPr="00EE01CE" w:rsidRDefault="004C3C45" w:rsidP="00EE01CE">
      <w:pPr>
        <w:jc w:val="center"/>
        <w:rPr>
          <w:b/>
          <w:sz w:val="24"/>
          <w:szCs w:val="24"/>
        </w:rPr>
      </w:pPr>
    </w:p>
    <w:p w:rsidR="00E02508" w:rsidRDefault="00E02508" w:rsidP="00E02508">
      <w:pPr>
        <w:pStyle w:val="Odstavecseseznamem"/>
        <w:jc w:val="center"/>
        <w:rPr>
          <w:b/>
          <w:sz w:val="24"/>
          <w:szCs w:val="24"/>
        </w:rPr>
      </w:pPr>
    </w:p>
    <w:p w:rsidR="00E02508" w:rsidRPr="00E02508" w:rsidRDefault="00E02508" w:rsidP="00E02508">
      <w:pPr>
        <w:pStyle w:val="Odstavecseseznamem"/>
        <w:jc w:val="center"/>
        <w:rPr>
          <w:b/>
          <w:sz w:val="24"/>
          <w:szCs w:val="24"/>
        </w:rPr>
      </w:pPr>
    </w:p>
    <w:p w:rsidR="00E02508" w:rsidRPr="00E02508" w:rsidRDefault="00E02508" w:rsidP="00E02508">
      <w:pPr>
        <w:jc w:val="both"/>
        <w:rPr>
          <w:sz w:val="24"/>
          <w:szCs w:val="24"/>
        </w:rPr>
      </w:pPr>
    </w:p>
    <w:p w:rsidR="005F5A0C" w:rsidRPr="005F5A0C" w:rsidRDefault="005F5A0C" w:rsidP="005F5A0C">
      <w:pPr>
        <w:jc w:val="both"/>
        <w:rPr>
          <w:sz w:val="24"/>
          <w:szCs w:val="24"/>
        </w:rPr>
      </w:pPr>
    </w:p>
    <w:sectPr w:rsidR="005F5A0C" w:rsidRPr="005F5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639AD"/>
    <w:multiLevelType w:val="hybridMultilevel"/>
    <w:tmpl w:val="78DAD046"/>
    <w:lvl w:ilvl="0" w:tplc="4C908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24CB4"/>
    <w:multiLevelType w:val="hybridMultilevel"/>
    <w:tmpl w:val="87486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ADE"/>
    <w:multiLevelType w:val="hybridMultilevel"/>
    <w:tmpl w:val="1F22A30C"/>
    <w:lvl w:ilvl="0" w:tplc="2DE61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D405D0"/>
    <w:multiLevelType w:val="hybridMultilevel"/>
    <w:tmpl w:val="C9F66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F61AC"/>
    <w:multiLevelType w:val="hybridMultilevel"/>
    <w:tmpl w:val="6234F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20797"/>
    <w:multiLevelType w:val="hybridMultilevel"/>
    <w:tmpl w:val="B7FCDFCA"/>
    <w:lvl w:ilvl="0" w:tplc="407E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DC0EFD"/>
    <w:multiLevelType w:val="hybridMultilevel"/>
    <w:tmpl w:val="07BE4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12E7B"/>
    <w:multiLevelType w:val="hybridMultilevel"/>
    <w:tmpl w:val="AFAC0734"/>
    <w:lvl w:ilvl="0" w:tplc="34786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4766C"/>
    <w:multiLevelType w:val="hybridMultilevel"/>
    <w:tmpl w:val="5ADE4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C2EE5"/>
    <w:multiLevelType w:val="hybridMultilevel"/>
    <w:tmpl w:val="5F1ABE88"/>
    <w:lvl w:ilvl="0" w:tplc="1F8A5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55"/>
    <w:rsid w:val="000125E4"/>
    <w:rsid w:val="00012841"/>
    <w:rsid w:val="0025493E"/>
    <w:rsid w:val="002B7981"/>
    <w:rsid w:val="004C3C45"/>
    <w:rsid w:val="004E7DFA"/>
    <w:rsid w:val="005F5A0C"/>
    <w:rsid w:val="006E73E1"/>
    <w:rsid w:val="00710955"/>
    <w:rsid w:val="007849D8"/>
    <w:rsid w:val="00797002"/>
    <w:rsid w:val="008176D4"/>
    <w:rsid w:val="00C22A4F"/>
    <w:rsid w:val="00C94DA6"/>
    <w:rsid w:val="00D4354C"/>
    <w:rsid w:val="00E02508"/>
    <w:rsid w:val="00EE01CE"/>
    <w:rsid w:val="00F1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0D15A-548A-452E-831C-50C1D5F8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35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18C0B-B319-49DE-9097-6B6F5774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Fabera</dc:creator>
  <cp:keywords/>
  <dc:description/>
  <cp:lastModifiedBy>Milan Fabera</cp:lastModifiedBy>
  <cp:revision>11</cp:revision>
  <cp:lastPrinted>2018-02-12T13:06:00Z</cp:lastPrinted>
  <dcterms:created xsi:type="dcterms:W3CDTF">2018-02-01T07:56:00Z</dcterms:created>
  <dcterms:modified xsi:type="dcterms:W3CDTF">2018-02-12T13:31:00Z</dcterms:modified>
</cp:coreProperties>
</file>