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F6F2F" w14:textId="77777777" w:rsidR="001F4CB5" w:rsidRPr="001F4CB5" w:rsidRDefault="001F4CB5" w:rsidP="001F4CB5">
      <w:pPr>
        <w:shd w:val="clear" w:color="auto" w:fill="FFFFFF"/>
        <w:spacing w:before="225" w:after="450" w:line="240" w:lineRule="auto"/>
        <w:outlineLvl w:val="1"/>
        <w:rPr>
          <w:rFonts w:ascii="LibreFranklinWeb" w:eastAsia="Times New Roman" w:hAnsi="LibreFranklinWeb" w:cs="Times New Roman"/>
          <w:b/>
          <w:bCs/>
          <w:color w:val="444444"/>
          <w:kern w:val="0"/>
          <w:sz w:val="36"/>
          <w:szCs w:val="36"/>
          <w:lang w:eastAsia="cs-CZ"/>
          <w14:ligatures w14:val="none"/>
        </w:rPr>
      </w:pPr>
      <w:r w:rsidRPr="001F4CB5">
        <w:rPr>
          <w:rFonts w:ascii="LibreFranklinWeb" w:eastAsia="Times New Roman" w:hAnsi="LibreFranklinWeb" w:cs="Times New Roman"/>
          <w:b/>
          <w:bCs/>
          <w:color w:val="444444"/>
          <w:kern w:val="0"/>
          <w:sz w:val="36"/>
          <w:szCs w:val="36"/>
          <w:lang w:eastAsia="cs-CZ"/>
          <w14:ligatures w14:val="none"/>
        </w:rPr>
        <w:t>Výroční zpráva za rok 2006</w:t>
      </w:r>
    </w:p>
    <w:p w14:paraId="74192853" w14:textId="77777777" w:rsidR="001F4CB5" w:rsidRPr="001F4CB5" w:rsidRDefault="001F4CB5" w:rsidP="001F4C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272727"/>
          <w:kern w:val="0"/>
          <w:sz w:val="20"/>
          <w:szCs w:val="20"/>
          <w:lang w:eastAsia="cs-CZ"/>
          <w14:ligatures w14:val="none"/>
        </w:rPr>
      </w:pPr>
      <w:r w:rsidRPr="001F4CB5">
        <w:rPr>
          <w:rFonts w:ascii="Times New Roman" w:eastAsia="Times New Roman" w:hAnsi="Times New Roman" w:cs="Times New Roman"/>
          <w:b/>
          <w:bCs/>
          <w:color w:val="272727"/>
          <w:kern w:val="0"/>
          <w:sz w:val="24"/>
          <w:szCs w:val="24"/>
          <w:lang w:eastAsia="cs-CZ"/>
          <w14:ligatures w14:val="none"/>
        </w:rPr>
        <w:t>Obec Lahošť na základě ustanovení § 18 zákona č.106/1999 Sb., o svobodném přístupu k informacím, ve znění pozdějších předpisů, zveřejňuje tuto</w:t>
      </w:r>
    </w:p>
    <w:p w14:paraId="042CF895" w14:textId="77777777" w:rsidR="001F4CB5" w:rsidRPr="001F4CB5" w:rsidRDefault="001F4CB5" w:rsidP="001F4C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72727"/>
          <w:kern w:val="0"/>
          <w:sz w:val="20"/>
          <w:szCs w:val="20"/>
          <w:lang w:eastAsia="cs-CZ"/>
          <w14:ligatures w14:val="none"/>
        </w:rPr>
      </w:pPr>
      <w:r w:rsidRPr="001F4CB5">
        <w:rPr>
          <w:rFonts w:ascii="Times New Roman" w:eastAsia="Times New Roman" w:hAnsi="Times New Roman" w:cs="Times New Roman"/>
          <w:b/>
          <w:bCs/>
          <w:color w:val="272727"/>
          <w:kern w:val="0"/>
          <w:sz w:val="24"/>
          <w:szCs w:val="24"/>
          <w:lang w:eastAsia="cs-CZ"/>
          <w14:ligatures w14:val="none"/>
        </w:rPr>
        <w:t> </w:t>
      </w:r>
    </w:p>
    <w:p w14:paraId="4C492C7E" w14:textId="77777777" w:rsidR="001F4CB5" w:rsidRPr="001F4CB5" w:rsidRDefault="001F4CB5" w:rsidP="001F4C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72727"/>
          <w:kern w:val="0"/>
          <w:sz w:val="20"/>
          <w:szCs w:val="20"/>
          <w:lang w:eastAsia="cs-CZ"/>
          <w14:ligatures w14:val="none"/>
        </w:rPr>
      </w:pPr>
      <w:r w:rsidRPr="001F4CB5">
        <w:rPr>
          <w:rFonts w:ascii="Times New Roman" w:eastAsia="Times New Roman" w:hAnsi="Times New Roman" w:cs="Times New Roman"/>
          <w:color w:val="272727"/>
          <w:kern w:val="0"/>
          <w:sz w:val="24"/>
          <w:szCs w:val="24"/>
          <w:lang w:eastAsia="cs-CZ"/>
          <w14:ligatures w14:val="none"/>
        </w:rPr>
        <w:t> </w:t>
      </w:r>
    </w:p>
    <w:p w14:paraId="2E3CB8BD" w14:textId="77777777" w:rsidR="001F4CB5" w:rsidRPr="001F4CB5" w:rsidRDefault="001F4CB5" w:rsidP="001F4C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272727"/>
          <w:kern w:val="0"/>
          <w:sz w:val="20"/>
          <w:szCs w:val="20"/>
          <w:lang w:eastAsia="cs-CZ"/>
          <w14:ligatures w14:val="none"/>
        </w:rPr>
      </w:pPr>
      <w:r w:rsidRPr="001F4CB5">
        <w:rPr>
          <w:rFonts w:ascii="Times New Roman" w:eastAsia="Times New Roman" w:hAnsi="Times New Roman" w:cs="Times New Roman"/>
          <w:b/>
          <w:bCs/>
          <w:color w:val="272727"/>
          <w:kern w:val="0"/>
          <w:sz w:val="28"/>
          <w:szCs w:val="28"/>
          <w:lang w:eastAsia="cs-CZ"/>
          <w14:ligatures w14:val="none"/>
        </w:rPr>
        <w:t>Výroční zprávu</w:t>
      </w:r>
    </w:p>
    <w:p w14:paraId="6A87F1C4" w14:textId="77777777" w:rsidR="001F4CB5" w:rsidRPr="001F4CB5" w:rsidRDefault="001F4CB5" w:rsidP="001F4C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272727"/>
          <w:kern w:val="0"/>
          <w:sz w:val="20"/>
          <w:szCs w:val="20"/>
          <w:lang w:eastAsia="cs-CZ"/>
          <w14:ligatures w14:val="none"/>
        </w:rPr>
      </w:pPr>
      <w:r w:rsidRPr="001F4CB5">
        <w:rPr>
          <w:rFonts w:ascii="Times New Roman" w:eastAsia="Times New Roman" w:hAnsi="Times New Roman" w:cs="Times New Roman"/>
          <w:b/>
          <w:bCs/>
          <w:color w:val="272727"/>
          <w:kern w:val="0"/>
          <w:sz w:val="28"/>
          <w:szCs w:val="28"/>
          <w:lang w:eastAsia="cs-CZ"/>
          <w14:ligatures w14:val="none"/>
        </w:rPr>
        <w:t> </w:t>
      </w:r>
    </w:p>
    <w:p w14:paraId="7C52D480" w14:textId="77777777" w:rsidR="001F4CB5" w:rsidRPr="001F4CB5" w:rsidRDefault="001F4CB5" w:rsidP="001F4C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72727"/>
          <w:kern w:val="0"/>
          <w:sz w:val="20"/>
          <w:szCs w:val="20"/>
          <w:lang w:eastAsia="cs-CZ"/>
          <w14:ligatures w14:val="none"/>
        </w:rPr>
      </w:pPr>
      <w:r w:rsidRPr="001F4CB5">
        <w:rPr>
          <w:rFonts w:ascii="Times New Roman" w:eastAsia="Times New Roman" w:hAnsi="Times New Roman" w:cs="Times New Roman"/>
          <w:color w:val="272727"/>
          <w:kern w:val="0"/>
          <w:sz w:val="24"/>
          <w:szCs w:val="24"/>
          <w:lang w:eastAsia="cs-CZ"/>
          <w14:ligatures w14:val="none"/>
        </w:rPr>
        <w:t>Své činnosti v oblasti poskytování informací podle zákona č.106/1999 Sb., o svobodném přístupu k informacím, ve znění pozdějších předpisů za rok 2006</w:t>
      </w:r>
    </w:p>
    <w:p w14:paraId="10AF2CB6" w14:textId="77777777" w:rsidR="001F4CB5" w:rsidRPr="001F4CB5" w:rsidRDefault="001F4CB5" w:rsidP="001F4C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72727"/>
          <w:kern w:val="0"/>
          <w:sz w:val="20"/>
          <w:szCs w:val="20"/>
          <w:lang w:eastAsia="cs-CZ"/>
          <w14:ligatures w14:val="none"/>
        </w:rPr>
      </w:pPr>
      <w:r w:rsidRPr="001F4CB5">
        <w:rPr>
          <w:rFonts w:ascii="Times New Roman" w:eastAsia="Times New Roman" w:hAnsi="Times New Roman" w:cs="Times New Roman"/>
          <w:color w:val="272727"/>
          <w:kern w:val="0"/>
          <w:sz w:val="24"/>
          <w:szCs w:val="24"/>
          <w:lang w:eastAsia="cs-CZ"/>
          <w14:ligatures w14:val="none"/>
        </w:rPr>
        <w:t> </w:t>
      </w:r>
    </w:p>
    <w:p w14:paraId="2B52FF7C" w14:textId="77777777" w:rsidR="001F4CB5" w:rsidRPr="001F4CB5" w:rsidRDefault="001F4CB5" w:rsidP="001F4C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72727"/>
          <w:kern w:val="0"/>
          <w:sz w:val="20"/>
          <w:szCs w:val="20"/>
          <w:lang w:eastAsia="cs-CZ"/>
          <w14:ligatures w14:val="none"/>
        </w:rPr>
      </w:pPr>
      <w:r w:rsidRPr="001F4CB5">
        <w:rPr>
          <w:rFonts w:ascii="Times New Roman" w:eastAsia="Times New Roman" w:hAnsi="Times New Roman" w:cs="Times New Roman"/>
          <w:color w:val="272727"/>
          <w:kern w:val="0"/>
          <w:sz w:val="24"/>
          <w:szCs w:val="24"/>
          <w:lang w:eastAsia="cs-CZ"/>
          <w14:ligatures w14:val="none"/>
        </w:rPr>
        <w:t>a)            počet podaných žádostí o informace</w:t>
      </w:r>
    </w:p>
    <w:p w14:paraId="2A2008D2" w14:textId="77777777" w:rsidR="001F4CB5" w:rsidRPr="001F4CB5" w:rsidRDefault="001F4CB5" w:rsidP="001F4C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72727"/>
          <w:kern w:val="0"/>
          <w:sz w:val="20"/>
          <w:szCs w:val="20"/>
          <w:lang w:eastAsia="cs-CZ"/>
          <w14:ligatures w14:val="none"/>
        </w:rPr>
      </w:pPr>
      <w:r w:rsidRPr="001F4CB5">
        <w:rPr>
          <w:rFonts w:ascii="Times New Roman" w:eastAsia="Times New Roman" w:hAnsi="Times New Roman" w:cs="Times New Roman"/>
          <w:color w:val="272727"/>
          <w:kern w:val="0"/>
          <w:sz w:val="24"/>
          <w:szCs w:val="24"/>
          <w:lang w:eastAsia="cs-CZ"/>
          <w14:ligatures w14:val="none"/>
        </w:rPr>
        <w:t> </w:t>
      </w:r>
    </w:p>
    <w:p w14:paraId="29FF32C9" w14:textId="77777777" w:rsidR="001F4CB5" w:rsidRPr="001F4CB5" w:rsidRDefault="001F4CB5" w:rsidP="001F4C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72727"/>
          <w:kern w:val="0"/>
          <w:sz w:val="20"/>
          <w:szCs w:val="20"/>
          <w:lang w:eastAsia="cs-CZ"/>
          <w14:ligatures w14:val="none"/>
        </w:rPr>
      </w:pPr>
      <w:r w:rsidRPr="001F4CB5">
        <w:rPr>
          <w:rFonts w:ascii="Times New Roman" w:eastAsia="Times New Roman" w:hAnsi="Times New Roman" w:cs="Times New Roman"/>
          <w:color w:val="272727"/>
          <w:kern w:val="0"/>
          <w:sz w:val="24"/>
          <w:szCs w:val="24"/>
          <w:lang w:eastAsia="cs-CZ"/>
          <w14:ligatures w14:val="none"/>
        </w:rPr>
        <w:t>Obecní úřad Lahošť v roce 2006 zaznamenal celkem 1 písemně podaných žádostí o poskytnutí informací,</w:t>
      </w:r>
    </w:p>
    <w:p w14:paraId="3E4C2256" w14:textId="77777777" w:rsidR="001F4CB5" w:rsidRPr="001F4CB5" w:rsidRDefault="001F4CB5" w:rsidP="001F4C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72727"/>
          <w:kern w:val="0"/>
          <w:sz w:val="20"/>
          <w:szCs w:val="20"/>
          <w:lang w:eastAsia="cs-CZ"/>
          <w14:ligatures w14:val="none"/>
        </w:rPr>
      </w:pPr>
      <w:r w:rsidRPr="001F4CB5">
        <w:rPr>
          <w:rFonts w:ascii="Times New Roman" w:eastAsia="Times New Roman" w:hAnsi="Times New Roman" w:cs="Times New Roman"/>
          <w:color w:val="272727"/>
          <w:kern w:val="0"/>
          <w:sz w:val="24"/>
          <w:szCs w:val="24"/>
          <w:lang w:eastAsia="cs-CZ"/>
          <w14:ligatures w14:val="none"/>
        </w:rPr>
        <w:t> </w:t>
      </w:r>
    </w:p>
    <w:p w14:paraId="09CE0481" w14:textId="77777777" w:rsidR="001F4CB5" w:rsidRPr="001F4CB5" w:rsidRDefault="001F4CB5" w:rsidP="001F4C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72727"/>
          <w:kern w:val="0"/>
          <w:sz w:val="20"/>
          <w:szCs w:val="20"/>
          <w:lang w:eastAsia="cs-CZ"/>
          <w14:ligatures w14:val="none"/>
        </w:rPr>
      </w:pPr>
      <w:r w:rsidRPr="001F4CB5">
        <w:rPr>
          <w:rFonts w:ascii="Times New Roman" w:eastAsia="Times New Roman" w:hAnsi="Times New Roman" w:cs="Times New Roman"/>
          <w:color w:val="272727"/>
          <w:kern w:val="0"/>
          <w:sz w:val="24"/>
          <w:szCs w:val="24"/>
          <w:lang w:eastAsia="cs-CZ"/>
          <w14:ligatures w14:val="none"/>
        </w:rPr>
        <w:t>b)            počet podaných odvolání proti rozhodnutí</w:t>
      </w:r>
    </w:p>
    <w:p w14:paraId="3F8F7260" w14:textId="77777777" w:rsidR="001F4CB5" w:rsidRPr="001F4CB5" w:rsidRDefault="001F4CB5" w:rsidP="001F4C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72727"/>
          <w:kern w:val="0"/>
          <w:sz w:val="20"/>
          <w:szCs w:val="20"/>
          <w:lang w:eastAsia="cs-CZ"/>
          <w14:ligatures w14:val="none"/>
        </w:rPr>
      </w:pPr>
      <w:r w:rsidRPr="001F4CB5">
        <w:rPr>
          <w:rFonts w:ascii="Times New Roman" w:eastAsia="Times New Roman" w:hAnsi="Times New Roman" w:cs="Times New Roman"/>
          <w:color w:val="272727"/>
          <w:kern w:val="0"/>
          <w:sz w:val="24"/>
          <w:szCs w:val="24"/>
          <w:lang w:eastAsia="cs-CZ"/>
          <w14:ligatures w14:val="none"/>
        </w:rPr>
        <w:t> </w:t>
      </w:r>
    </w:p>
    <w:p w14:paraId="7D239879" w14:textId="77777777" w:rsidR="001F4CB5" w:rsidRPr="001F4CB5" w:rsidRDefault="001F4CB5" w:rsidP="001F4C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72727"/>
          <w:kern w:val="0"/>
          <w:sz w:val="20"/>
          <w:szCs w:val="20"/>
          <w:lang w:eastAsia="cs-CZ"/>
          <w14:ligatures w14:val="none"/>
        </w:rPr>
      </w:pPr>
      <w:r w:rsidRPr="001F4CB5">
        <w:rPr>
          <w:rFonts w:ascii="Times New Roman" w:eastAsia="Times New Roman" w:hAnsi="Times New Roman" w:cs="Times New Roman"/>
          <w:color w:val="272727"/>
          <w:kern w:val="0"/>
          <w:sz w:val="24"/>
          <w:szCs w:val="24"/>
          <w:lang w:eastAsia="cs-CZ"/>
          <w14:ligatures w14:val="none"/>
        </w:rPr>
        <w:t>Obecní úřad Lahošť v roce 2006 zaznamenal celkem 0 podaných žádostí na odvolání proti rozhodnutí,</w:t>
      </w:r>
    </w:p>
    <w:p w14:paraId="599D64B9" w14:textId="77777777" w:rsidR="001F4CB5" w:rsidRPr="001F4CB5" w:rsidRDefault="001F4CB5" w:rsidP="001F4C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72727"/>
          <w:kern w:val="0"/>
          <w:sz w:val="20"/>
          <w:szCs w:val="20"/>
          <w:lang w:eastAsia="cs-CZ"/>
          <w14:ligatures w14:val="none"/>
        </w:rPr>
      </w:pPr>
      <w:r w:rsidRPr="001F4CB5">
        <w:rPr>
          <w:rFonts w:ascii="Times New Roman" w:eastAsia="Times New Roman" w:hAnsi="Times New Roman" w:cs="Times New Roman"/>
          <w:color w:val="272727"/>
          <w:kern w:val="0"/>
          <w:sz w:val="24"/>
          <w:szCs w:val="24"/>
          <w:lang w:eastAsia="cs-CZ"/>
          <w14:ligatures w14:val="none"/>
        </w:rPr>
        <w:t> </w:t>
      </w:r>
    </w:p>
    <w:p w14:paraId="062DF656" w14:textId="77777777" w:rsidR="001F4CB5" w:rsidRPr="001F4CB5" w:rsidRDefault="001F4CB5" w:rsidP="001F4C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72727"/>
          <w:kern w:val="0"/>
          <w:sz w:val="20"/>
          <w:szCs w:val="20"/>
          <w:lang w:eastAsia="cs-CZ"/>
          <w14:ligatures w14:val="none"/>
        </w:rPr>
      </w:pPr>
      <w:r w:rsidRPr="001F4CB5">
        <w:rPr>
          <w:rFonts w:ascii="Times New Roman" w:eastAsia="Times New Roman" w:hAnsi="Times New Roman" w:cs="Times New Roman"/>
          <w:color w:val="272727"/>
          <w:kern w:val="0"/>
          <w:sz w:val="24"/>
          <w:szCs w:val="24"/>
          <w:lang w:eastAsia="cs-CZ"/>
          <w14:ligatures w14:val="none"/>
        </w:rPr>
        <w:t>c)            opis podstatných častí každého rozsudku soudu</w:t>
      </w:r>
    </w:p>
    <w:p w14:paraId="2C4FEEA6" w14:textId="77777777" w:rsidR="001F4CB5" w:rsidRPr="001F4CB5" w:rsidRDefault="001F4CB5" w:rsidP="001F4C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72727"/>
          <w:kern w:val="0"/>
          <w:sz w:val="20"/>
          <w:szCs w:val="20"/>
          <w:lang w:eastAsia="cs-CZ"/>
          <w14:ligatures w14:val="none"/>
        </w:rPr>
      </w:pPr>
      <w:r w:rsidRPr="001F4CB5">
        <w:rPr>
          <w:rFonts w:ascii="Times New Roman" w:eastAsia="Times New Roman" w:hAnsi="Times New Roman" w:cs="Times New Roman"/>
          <w:color w:val="272727"/>
          <w:kern w:val="0"/>
          <w:sz w:val="24"/>
          <w:szCs w:val="24"/>
          <w:lang w:eastAsia="cs-CZ"/>
          <w14:ligatures w14:val="none"/>
        </w:rPr>
        <w:t> </w:t>
      </w:r>
    </w:p>
    <w:p w14:paraId="118332FF" w14:textId="77777777" w:rsidR="001F4CB5" w:rsidRPr="001F4CB5" w:rsidRDefault="001F4CB5" w:rsidP="001F4C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72727"/>
          <w:kern w:val="0"/>
          <w:sz w:val="20"/>
          <w:szCs w:val="20"/>
          <w:lang w:eastAsia="cs-CZ"/>
          <w14:ligatures w14:val="none"/>
        </w:rPr>
      </w:pPr>
      <w:r w:rsidRPr="001F4CB5">
        <w:rPr>
          <w:rFonts w:ascii="Times New Roman" w:eastAsia="Times New Roman" w:hAnsi="Times New Roman" w:cs="Times New Roman"/>
          <w:color w:val="272727"/>
          <w:kern w:val="0"/>
          <w:sz w:val="24"/>
          <w:szCs w:val="24"/>
          <w:lang w:eastAsia="cs-CZ"/>
          <w14:ligatures w14:val="none"/>
        </w:rPr>
        <w:t>Obecní úřad Lahošť v roce 2006 zaznamenal celkem 0 podaných přípisů ve věci přezkoumání rozhodnutí Obecního úřadu Lahošť o odmítnutí soudem,</w:t>
      </w:r>
    </w:p>
    <w:p w14:paraId="71480832" w14:textId="77777777" w:rsidR="001F4CB5" w:rsidRPr="001F4CB5" w:rsidRDefault="001F4CB5" w:rsidP="001F4C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72727"/>
          <w:kern w:val="0"/>
          <w:sz w:val="20"/>
          <w:szCs w:val="20"/>
          <w:lang w:eastAsia="cs-CZ"/>
          <w14:ligatures w14:val="none"/>
        </w:rPr>
      </w:pPr>
      <w:r w:rsidRPr="001F4CB5">
        <w:rPr>
          <w:rFonts w:ascii="Times New Roman" w:eastAsia="Times New Roman" w:hAnsi="Times New Roman" w:cs="Times New Roman"/>
          <w:color w:val="272727"/>
          <w:kern w:val="0"/>
          <w:sz w:val="24"/>
          <w:szCs w:val="24"/>
          <w:lang w:eastAsia="cs-CZ"/>
          <w14:ligatures w14:val="none"/>
        </w:rPr>
        <w:t> </w:t>
      </w:r>
    </w:p>
    <w:p w14:paraId="736F62C4" w14:textId="77777777" w:rsidR="001F4CB5" w:rsidRPr="001F4CB5" w:rsidRDefault="001F4CB5" w:rsidP="001F4C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72727"/>
          <w:kern w:val="0"/>
          <w:sz w:val="20"/>
          <w:szCs w:val="20"/>
          <w:lang w:eastAsia="cs-CZ"/>
          <w14:ligatures w14:val="none"/>
        </w:rPr>
      </w:pPr>
      <w:r w:rsidRPr="001F4CB5">
        <w:rPr>
          <w:rFonts w:ascii="Times New Roman" w:eastAsia="Times New Roman" w:hAnsi="Times New Roman" w:cs="Times New Roman"/>
          <w:color w:val="272727"/>
          <w:kern w:val="0"/>
          <w:sz w:val="24"/>
          <w:szCs w:val="24"/>
          <w:lang w:eastAsia="cs-CZ"/>
          <w14:ligatures w14:val="none"/>
        </w:rPr>
        <w:t>d)            výsledky řízení o sankcích za nedodržení zákona</w:t>
      </w:r>
    </w:p>
    <w:p w14:paraId="132CFC1B" w14:textId="77777777" w:rsidR="001F4CB5" w:rsidRPr="001F4CB5" w:rsidRDefault="001F4CB5" w:rsidP="001F4C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72727"/>
          <w:kern w:val="0"/>
          <w:sz w:val="20"/>
          <w:szCs w:val="20"/>
          <w:lang w:eastAsia="cs-CZ"/>
          <w14:ligatures w14:val="none"/>
        </w:rPr>
      </w:pPr>
      <w:r w:rsidRPr="001F4CB5">
        <w:rPr>
          <w:rFonts w:ascii="Times New Roman" w:eastAsia="Times New Roman" w:hAnsi="Times New Roman" w:cs="Times New Roman"/>
          <w:color w:val="272727"/>
          <w:kern w:val="0"/>
          <w:sz w:val="24"/>
          <w:szCs w:val="24"/>
          <w:lang w:eastAsia="cs-CZ"/>
          <w14:ligatures w14:val="none"/>
        </w:rPr>
        <w:t> </w:t>
      </w:r>
    </w:p>
    <w:p w14:paraId="3FD057DF" w14:textId="77777777" w:rsidR="001F4CB5" w:rsidRPr="001F4CB5" w:rsidRDefault="001F4CB5" w:rsidP="001F4C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72727"/>
          <w:kern w:val="0"/>
          <w:sz w:val="20"/>
          <w:szCs w:val="20"/>
          <w:lang w:eastAsia="cs-CZ"/>
          <w14:ligatures w14:val="none"/>
        </w:rPr>
      </w:pPr>
      <w:r w:rsidRPr="001F4CB5">
        <w:rPr>
          <w:rFonts w:ascii="Times New Roman" w:eastAsia="Times New Roman" w:hAnsi="Times New Roman" w:cs="Times New Roman"/>
          <w:color w:val="272727"/>
          <w:kern w:val="0"/>
          <w:sz w:val="24"/>
          <w:szCs w:val="24"/>
          <w:lang w:eastAsia="cs-CZ"/>
          <w14:ligatures w14:val="none"/>
        </w:rPr>
        <w:t>Obecní úřad Lahošť v roce 2006 zaznamenal celkem 0 řízení o sankcích za nedodržení zákona o svobodném přístupu k informacím,</w:t>
      </w:r>
    </w:p>
    <w:p w14:paraId="36C7EB77" w14:textId="77777777" w:rsidR="001F4CB5" w:rsidRPr="001F4CB5" w:rsidRDefault="001F4CB5" w:rsidP="001F4C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72727"/>
          <w:kern w:val="0"/>
          <w:sz w:val="20"/>
          <w:szCs w:val="20"/>
          <w:lang w:eastAsia="cs-CZ"/>
          <w14:ligatures w14:val="none"/>
        </w:rPr>
      </w:pPr>
      <w:r w:rsidRPr="001F4CB5">
        <w:rPr>
          <w:rFonts w:ascii="Times New Roman" w:eastAsia="Times New Roman" w:hAnsi="Times New Roman" w:cs="Times New Roman"/>
          <w:color w:val="272727"/>
          <w:kern w:val="0"/>
          <w:sz w:val="24"/>
          <w:szCs w:val="24"/>
          <w:lang w:eastAsia="cs-CZ"/>
          <w14:ligatures w14:val="none"/>
        </w:rPr>
        <w:t> </w:t>
      </w:r>
    </w:p>
    <w:p w14:paraId="2EA10BD3" w14:textId="77777777" w:rsidR="001F4CB5" w:rsidRPr="001F4CB5" w:rsidRDefault="001F4CB5" w:rsidP="001F4C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72727"/>
          <w:kern w:val="0"/>
          <w:sz w:val="20"/>
          <w:szCs w:val="20"/>
          <w:lang w:eastAsia="cs-CZ"/>
          <w14:ligatures w14:val="none"/>
        </w:rPr>
      </w:pPr>
      <w:r w:rsidRPr="001F4CB5">
        <w:rPr>
          <w:rFonts w:ascii="Times New Roman" w:eastAsia="Times New Roman" w:hAnsi="Times New Roman" w:cs="Times New Roman"/>
          <w:color w:val="272727"/>
          <w:kern w:val="0"/>
          <w:sz w:val="24"/>
          <w:szCs w:val="24"/>
          <w:lang w:eastAsia="cs-CZ"/>
          <w14:ligatures w14:val="none"/>
        </w:rPr>
        <w:t>e) další informace vztahující se k uplatňování tohoto zákona</w:t>
      </w:r>
    </w:p>
    <w:p w14:paraId="734F5E16" w14:textId="77777777" w:rsidR="001F4CB5" w:rsidRPr="001F4CB5" w:rsidRDefault="001F4CB5" w:rsidP="001F4C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72727"/>
          <w:kern w:val="0"/>
          <w:sz w:val="20"/>
          <w:szCs w:val="20"/>
          <w:lang w:eastAsia="cs-CZ"/>
          <w14:ligatures w14:val="none"/>
        </w:rPr>
      </w:pPr>
      <w:r w:rsidRPr="001F4CB5">
        <w:rPr>
          <w:rFonts w:ascii="Times New Roman" w:eastAsia="Times New Roman" w:hAnsi="Times New Roman" w:cs="Times New Roman"/>
          <w:color w:val="272727"/>
          <w:kern w:val="0"/>
          <w:sz w:val="24"/>
          <w:szCs w:val="24"/>
          <w:lang w:eastAsia="cs-CZ"/>
          <w14:ligatures w14:val="none"/>
        </w:rPr>
        <w:t> </w:t>
      </w:r>
    </w:p>
    <w:p w14:paraId="46D97A49" w14:textId="77777777" w:rsidR="001F4CB5" w:rsidRPr="001F4CB5" w:rsidRDefault="001F4CB5" w:rsidP="001F4C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72727"/>
          <w:kern w:val="0"/>
          <w:sz w:val="20"/>
          <w:szCs w:val="20"/>
          <w:lang w:eastAsia="cs-CZ"/>
          <w14:ligatures w14:val="none"/>
        </w:rPr>
      </w:pPr>
      <w:r w:rsidRPr="001F4CB5">
        <w:rPr>
          <w:rFonts w:ascii="Times New Roman" w:eastAsia="Times New Roman" w:hAnsi="Times New Roman" w:cs="Times New Roman"/>
          <w:color w:val="272727"/>
          <w:kern w:val="0"/>
          <w:sz w:val="24"/>
          <w:szCs w:val="24"/>
          <w:lang w:eastAsia="cs-CZ"/>
          <w14:ligatures w14:val="none"/>
        </w:rPr>
        <w:t>Obecní úřad Lahošť v roce 2006 veškeré informace, které byly podány ústní formou ze strany fyzických a právnických osob odpověděl okamžitě ústní formou, písemnou formou byla předány 1 informace z  řad občanů .</w:t>
      </w:r>
    </w:p>
    <w:p w14:paraId="20352BF2" w14:textId="77777777" w:rsidR="001F4CB5" w:rsidRPr="001F4CB5" w:rsidRDefault="001F4CB5" w:rsidP="001F4C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72727"/>
          <w:kern w:val="0"/>
          <w:sz w:val="20"/>
          <w:szCs w:val="20"/>
          <w:lang w:eastAsia="cs-CZ"/>
          <w14:ligatures w14:val="none"/>
        </w:rPr>
      </w:pPr>
      <w:r w:rsidRPr="001F4CB5">
        <w:rPr>
          <w:rFonts w:ascii="Times New Roman" w:eastAsia="Times New Roman" w:hAnsi="Times New Roman" w:cs="Times New Roman"/>
          <w:color w:val="272727"/>
          <w:kern w:val="0"/>
          <w:sz w:val="24"/>
          <w:szCs w:val="24"/>
          <w:lang w:eastAsia="cs-CZ"/>
          <w14:ligatures w14:val="none"/>
        </w:rPr>
        <w:t> </w:t>
      </w:r>
    </w:p>
    <w:p w14:paraId="32E3AC32" w14:textId="77777777" w:rsidR="001F4CB5" w:rsidRPr="001F4CB5" w:rsidRDefault="001F4CB5" w:rsidP="001F4C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72727"/>
          <w:kern w:val="0"/>
          <w:sz w:val="20"/>
          <w:szCs w:val="20"/>
          <w:lang w:eastAsia="cs-CZ"/>
          <w14:ligatures w14:val="none"/>
        </w:rPr>
      </w:pPr>
      <w:r w:rsidRPr="001F4CB5">
        <w:rPr>
          <w:rFonts w:ascii="Times New Roman" w:eastAsia="Times New Roman" w:hAnsi="Times New Roman" w:cs="Times New Roman"/>
          <w:color w:val="272727"/>
          <w:kern w:val="0"/>
          <w:sz w:val="24"/>
          <w:szCs w:val="24"/>
          <w:lang w:eastAsia="cs-CZ"/>
          <w14:ligatures w14:val="none"/>
        </w:rPr>
        <w:t> </w:t>
      </w:r>
    </w:p>
    <w:p w14:paraId="6351C65D" w14:textId="77777777" w:rsidR="001F4CB5" w:rsidRPr="001F4CB5" w:rsidRDefault="001F4CB5" w:rsidP="001F4C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72727"/>
          <w:kern w:val="0"/>
          <w:sz w:val="20"/>
          <w:szCs w:val="20"/>
          <w:lang w:eastAsia="cs-CZ"/>
          <w14:ligatures w14:val="none"/>
        </w:rPr>
      </w:pPr>
      <w:r w:rsidRPr="001F4CB5">
        <w:rPr>
          <w:rFonts w:ascii="Times New Roman" w:eastAsia="Times New Roman" w:hAnsi="Times New Roman" w:cs="Times New Roman"/>
          <w:color w:val="272727"/>
          <w:kern w:val="0"/>
          <w:sz w:val="24"/>
          <w:szCs w:val="24"/>
          <w:lang w:eastAsia="cs-CZ"/>
          <w14:ligatures w14:val="none"/>
        </w:rPr>
        <w:t> </w:t>
      </w:r>
    </w:p>
    <w:p w14:paraId="5333D392" w14:textId="77777777" w:rsidR="001F4CB5" w:rsidRPr="001F4CB5" w:rsidRDefault="001F4CB5" w:rsidP="001F4C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72727"/>
          <w:kern w:val="0"/>
          <w:sz w:val="20"/>
          <w:szCs w:val="20"/>
          <w:lang w:eastAsia="cs-CZ"/>
          <w14:ligatures w14:val="none"/>
        </w:rPr>
      </w:pPr>
      <w:r w:rsidRPr="001F4CB5">
        <w:rPr>
          <w:rFonts w:ascii="Times New Roman" w:eastAsia="Times New Roman" w:hAnsi="Times New Roman" w:cs="Times New Roman"/>
          <w:color w:val="272727"/>
          <w:kern w:val="0"/>
          <w:sz w:val="24"/>
          <w:szCs w:val="24"/>
          <w:lang w:eastAsia="cs-CZ"/>
          <w14:ligatures w14:val="none"/>
        </w:rPr>
        <w:t> </w:t>
      </w:r>
    </w:p>
    <w:p w14:paraId="06487690" w14:textId="77777777" w:rsidR="001F4CB5" w:rsidRPr="001F4CB5" w:rsidRDefault="001F4CB5" w:rsidP="001F4C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72727"/>
          <w:kern w:val="0"/>
          <w:sz w:val="20"/>
          <w:szCs w:val="20"/>
          <w:lang w:eastAsia="cs-CZ"/>
          <w14:ligatures w14:val="none"/>
        </w:rPr>
      </w:pPr>
      <w:r w:rsidRPr="001F4CB5">
        <w:rPr>
          <w:rFonts w:ascii="Times New Roman" w:eastAsia="Times New Roman" w:hAnsi="Times New Roman" w:cs="Times New Roman"/>
          <w:color w:val="272727"/>
          <w:kern w:val="0"/>
          <w:sz w:val="24"/>
          <w:szCs w:val="24"/>
          <w:lang w:eastAsia="cs-CZ"/>
          <w14:ligatures w14:val="none"/>
        </w:rPr>
        <w:t>V Lahošti, 09.01.2007</w:t>
      </w:r>
    </w:p>
    <w:p w14:paraId="24F922B8" w14:textId="77777777" w:rsidR="001F4CB5" w:rsidRPr="001F4CB5" w:rsidRDefault="001F4CB5" w:rsidP="001F4C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72727"/>
          <w:kern w:val="0"/>
          <w:sz w:val="20"/>
          <w:szCs w:val="20"/>
          <w:lang w:eastAsia="cs-CZ"/>
          <w14:ligatures w14:val="none"/>
        </w:rPr>
      </w:pPr>
      <w:r w:rsidRPr="001F4CB5">
        <w:rPr>
          <w:rFonts w:ascii="Times New Roman" w:eastAsia="Times New Roman" w:hAnsi="Times New Roman" w:cs="Times New Roman"/>
          <w:color w:val="272727"/>
          <w:kern w:val="0"/>
          <w:sz w:val="24"/>
          <w:szCs w:val="24"/>
          <w:lang w:eastAsia="cs-CZ"/>
          <w14:ligatures w14:val="none"/>
        </w:rPr>
        <w:t> </w:t>
      </w:r>
    </w:p>
    <w:p w14:paraId="0C6DF07D" w14:textId="18D15AD1" w:rsidR="001F4CB5" w:rsidRPr="001F4CB5" w:rsidRDefault="001F4CB5" w:rsidP="001F4C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72727"/>
          <w:kern w:val="0"/>
          <w:sz w:val="20"/>
          <w:szCs w:val="20"/>
          <w:lang w:eastAsia="cs-CZ"/>
          <w14:ligatures w14:val="none"/>
        </w:rPr>
      </w:pPr>
      <w:r w:rsidRPr="001F4CB5">
        <w:rPr>
          <w:rFonts w:ascii="Times New Roman" w:eastAsia="Times New Roman" w:hAnsi="Times New Roman" w:cs="Times New Roman"/>
          <w:color w:val="272727"/>
          <w:kern w:val="0"/>
          <w:sz w:val="24"/>
          <w:szCs w:val="24"/>
          <w:lang w:eastAsia="cs-CZ"/>
          <w14:ligatures w14:val="none"/>
        </w:rPr>
        <w:t>  </w:t>
      </w:r>
    </w:p>
    <w:p w14:paraId="70AF91D9" w14:textId="77777777" w:rsidR="001F4CB5" w:rsidRPr="001F4CB5" w:rsidRDefault="001F4CB5" w:rsidP="001F4C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72727"/>
          <w:kern w:val="0"/>
          <w:sz w:val="20"/>
          <w:szCs w:val="20"/>
          <w:lang w:eastAsia="cs-CZ"/>
          <w14:ligatures w14:val="none"/>
        </w:rPr>
      </w:pPr>
      <w:r w:rsidRPr="001F4CB5">
        <w:rPr>
          <w:rFonts w:ascii="Times New Roman" w:eastAsia="Times New Roman" w:hAnsi="Times New Roman" w:cs="Times New Roman"/>
          <w:color w:val="272727"/>
          <w:kern w:val="0"/>
          <w:sz w:val="24"/>
          <w:szCs w:val="24"/>
          <w:lang w:eastAsia="cs-CZ"/>
          <w14:ligatures w14:val="none"/>
        </w:rPr>
        <w:t> </w:t>
      </w:r>
    </w:p>
    <w:p w14:paraId="1A7B12A4" w14:textId="77777777" w:rsidR="001F4CB5" w:rsidRPr="001F4CB5" w:rsidRDefault="001F4CB5" w:rsidP="001F4C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72727"/>
          <w:kern w:val="0"/>
          <w:sz w:val="20"/>
          <w:szCs w:val="20"/>
          <w:lang w:eastAsia="cs-CZ"/>
          <w14:ligatures w14:val="none"/>
        </w:rPr>
      </w:pPr>
      <w:r w:rsidRPr="001F4CB5">
        <w:rPr>
          <w:rFonts w:ascii="Times New Roman" w:eastAsia="Times New Roman" w:hAnsi="Times New Roman" w:cs="Times New Roman"/>
          <w:color w:val="272727"/>
          <w:kern w:val="0"/>
          <w:sz w:val="24"/>
          <w:szCs w:val="24"/>
          <w:lang w:eastAsia="cs-CZ"/>
          <w14:ligatures w14:val="none"/>
        </w:rPr>
        <w:t>Ing. Milan Fábera v.r.                                                           Alena Matějková v.r.</w:t>
      </w:r>
    </w:p>
    <w:p w14:paraId="7E86EB20" w14:textId="77777777" w:rsidR="001F4CB5" w:rsidRPr="001F4CB5" w:rsidRDefault="001F4CB5" w:rsidP="001F4CB5">
      <w:pPr>
        <w:shd w:val="clear" w:color="auto" w:fill="FFFFFF"/>
        <w:spacing w:before="120" w:line="240" w:lineRule="auto"/>
        <w:rPr>
          <w:rFonts w:ascii="LibreFranklinWeb" w:eastAsia="Times New Roman" w:hAnsi="LibreFranklinWeb" w:cs="Times New Roman"/>
          <w:color w:val="272727"/>
          <w:kern w:val="0"/>
          <w:sz w:val="24"/>
          <w:szCs w:val="24"/>
          <w:lang w:eastAsia="cs-CZ"/>
          <w14:ligatures w14:val="none"/>
        </w:rPr>
      </w:pPr>
      <w:r w:rsidRPr="001F4CB5">
        <w:rPr>
          <w:rFonts w:ascii="LibreFranklinWeb" w:eastAsia="Times New Roman" w:hAnsi="LibreFranklinWeb" w:cs="Times New Roman"/>
          <w:color w:val="272727"/>
          <w:kern w:val="0"/>
          <w:sz w:val="24"/>
          <w:szCs w:val="24"/>
          <w:lang w:eastAsia="cs-CZ"/>
          <w14:ligatures w14:val="none"/>
        </w:rPr>
        <w:t>Místostarosta obce                                                                  starostka obce</w:t>
      </w:r>
    </w:p>
    <w:p w14:paraId="7872AE88" w14:textId="77777777" w:rsidR="001F4CB5" w:rsidRDefault="001F4CB5"/>
    <w:sectPr w:rsidR="001F4C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reFranklinWeb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CB5"/>
    <w:rsid w:val="001F4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70FA1"/>
  <w15:chartTrackingRefBased/>
  <w15:docId w15:val="{F68115D3-CCF5-41C8-BA81-59CE130D4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49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3691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7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 Bričová</dc:creator>
  <cp:keywords/>
  <dc:description/>
  <cp:lastModifiedBy>Edita Bričová</cp:lastModifiedBy>
  <cp:revision>1</cp:revision>
  <dcterms:created xsi:type="dcterms:W3CDTF">2023-12-28T07:28:00Z</dcterms:created>
  <dcterms:modified xsi:type="dcterms:W3CDTF">2023-12-28T07:30:00Z</dcterms:modified>
</cp:coreProperties>
</file>